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148D0B" w14:textId="543D7617" w:rsidR="003247BF" w:rsidRPr="00755925" w:rsidRDefault="003247BF" w:rsidP="003247B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755925"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1</w:t>
      </w:r>
      <w:r w:rsidR="00367157" w:rsidRPr="00755925"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</w:p>
    <w:p w14:paraId="43739B9D" w14:textId="77777777" w:rsidR="003247BF" w:rsidRPr="00755925" w:rsidRDefault="003247BF" w:rsidP="003247B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5925">
        <w:rPr>
          <w:rFonts w:ascii="Times New Roman" w:eastAsia="Calibri" w:hAnsi="Times New Roman" w:cs="Times New Roman"/>
          <w:sz w:val="24"/>
          <w:szCs w:val="24"/>
          <w:lang w:eastAsia="ru-RU"/>
        </w:rPr>
        <w:t>к Закону Липецкой области</w:t>
      </w:r>
    </w:p>
    <w:p w14:paraId="4525ADDA" w14:textId="0368615A" w:rsidR="003247BF" w:rsidRPr="003247BF" w:rsidRDefault="003247BF" w:rsidP="003247B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5925">
        <w:rPr>
          <w:rFonts w:ascii="Times New Roman" w:eastAsia="Calibri" w:hAnsi="Times New Roman" w:cs="Times New Roman"/>
          <w:sz w:val="24"/>
          <w:szCs w:val="24"/>
          <w:lang w:eastAsia="ru-RU"/>
        </w:rPr>
        <w:t>"Об областном бюджете на 202</w:t>
      </w:r>
      <w:r w:rsidR="00003CA2" w:rsidRPr="00755925"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Pr="003247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</w:t>
      </w:r>
    </w:p>
    <w:p w14:paraId="518B598A" w14:textId="1EBAA869" w:rsidR="003247BF" w:rsidRPr="003247BF" w:rsidRDefault="003247BF" w:rsidP="003247B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247BF">
        <w:rPr>
          <w:rFonts w:ascii="Times New Roman" w:eastAsia="Calibri" w:hAnsi="Times New Roman" w:cs="Times New Roman"/>
          <w:sz w:val="24"/>
          <w:szCs w:val="24"/>
          <w:lang w:eastAsia="ru-RU"/>
        </w:rPr>
        <w:t>и на плановый период 202</w:t>
      </w:r>
      <w:r w:rsidR="00003CA2">
        <w:rPr>
          <w:rFonts w:ascii="Times New Roman" w:eastAsia="Calibri" w:hAnsi="Times New Roman" w:cs="Times New Roman"/>
          <w:sz w:val="24"/>
          <w:szCs w:val="24"/>
          <w:lang w:eastAsia="ru-RU"/>
        </w:rPr>
        <w:t>6</w:t>
      </w:r>
      <w:r w:rsidRPr="003247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202</w:t>
      </w:r>
      <w:r w:rsidR="00003CA2">
        <w:rPr>
          <w:rFonts w:ascii="Times New Roman" w:eastAsia="Calibri" w:hAnsi="Times New Roman" w:cs="Times New Roman"/>
          <w:sz w:val="24"/>
          <w:szCs w:val="24"/>
          <w:lang w:eastAsia="ru-RU"/>
        </w:rPr>
        <w:t>7</w:t>
      </w:r>
      <w:r w:rsidRPr="003247B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годов"</w:t>
      </w:r>
    </w:p>
    <w:p w14:paraId="5B30A0E0" w14:textId="7EA4BEA2" w:rsidR="003247BF" w:rsidRDefault="003247BF" w:rsidP="000B7CF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11325B38" w14:textId="77777777" w:rsidR="00B01B00" w:rsidRDefault="00B01B00" w:rsidP="000B7CF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27B74834" w14:textId="72B72A5B" w:rsidR="0072196C" w:rsidRPr="0072196C" w:rsidRDefault="0072196C" w:rsidP="007219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72196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ПЕРЕЧЕНЬ</w:t>
      </w:r>
    </w:p>
    <w:p w14:paraId="112B1081" w14:textId="3FE1AA1C" w:rsidR="00F63390" w:rsidRDefault="0072196C" w:rsidP="007219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72196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МУНИЦИПАЛЬНЫХ УЧРЕЖДЕНИЙ, ОКАЗЫВАЮЩИХ УСЛУГИ В СООТВЕТСТВИИ</w:t>
      </w:r>
      <w:r w:rsidR="00B01B0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2196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 ГОСУДАРСТВЕННЫМИ ПОЛНОМОЧИЯМИ, ПЕРЕДАННЫМИ ОРГАНАМ МЕСТНОГО САМОУПРАВЛЕНИЯ В СФЕРЕ ОБРАЗОВАНИЯ</w:t>
      </w:r>
      <w:r w:rsidR="00AF03B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,</w:t>
      </w:r>
      <w:r w:rsidRPr="0072196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НА 202</w:t>
      </w:r>
      <w:r w:rsidR="0051752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5</w:t>
      </w:r>
      <w:r w:rsidRPr="0072196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ГОД И НА ПЛАНОВЫЙ </w:t>
      </w:r>
    </w:p>
    <w:p w14:paraId="5F8C8B99" w14:textId="22A78F24" w:rsidR="0072196C" w:rsidRPr="0072196C" w:rsidRDefault="0072196C" w:rsidP="007219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72196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ПЕРИОД 202</w:t>
      </w:r>
      <w:r w:rsidR="0051752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6</w:t>
      </w:r>
      <w:r w:rsidRPr="0072196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51752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7</w:t>
      </w:r>
      <w:r w:rsidRPr="0072196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14:paraId="2DD45B54" w14:textId="77777777" w:rsidR="0072196C" w:rsidRPr="0072196C" w:rsidRDefault="0072196C" w:rsidP="007219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F1E7022" w14:textId="77777777" w:rsidR="0051752C" w:rsidRPr="0051752C" w:rsidRDefault="0051752C" w:rsidP="0051752C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51752C">
        <w:rPr>
          <w:rFonts w:ascii="Times New Roman" w:hAnsi="Times New Roman" w:cs="Times New Roman"/>
          <w:b/>
          <w:bCs/>
          <w:sz w:val="28"/>
          <w:szCs w:val="28"/>
        </w:rPr>
        <w:t>г. Елец</w:t>
      </w:r>
    </w:p>
    <w:p w14:paraId="2DC0ADF5" w14:textId="77777777" w:rsidR="0051752C" w:rsidRPr="0051752C" w:rsidRDefault="0051752C" w:rsidP="0051752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3DE4F2B" w14:textId="782740EF" w:rsidR="0051752C" w:rsidRPr="0051752C" w:rsidRDefault="0051752C" w:rsidP="00820C35">
      <w:pPr>
        <w:tabs>
          <w:tab w:val="left" w:pos="7655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752C">
        <w:rPr>
          <w:rFonts w:ascii="Times New Roman" w:hAnsi="Times New Roman" w:cs="Times New Roman"/>
          <w:sz w:val="28"/>
          <w:szCs w:val="28"/>
        </w:rPr>
        <w:t xml:space="preserve">Муниципальное бюджетное общеобразовательное учреждение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1752C">
        <w:rPr>
          <w:rFonts w:ascii="Times New Roman" w:hAnsi="Times New Roman" w:cs="Times New Roman"/>
          <w:sz w:val="28"/>
          <w:szCs w:val="28"/>
        </w:rPr>
        <w:t>Школа № 18 города Ельца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1290032F" w14:textId="77777777" w:rsidR="0051752C" w:rsidRPr="0051752C" w:rsidRDefault="0051752C" w:rsidP="0051752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9D6DE64" w14:textId="77777777" w:rsidR="0051752C" w:rsidRPr="0051752C" w:rsidRDefault="0051752C" w:rsidP="0051752C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51752C">
        <w:rPr>
          <w:rFonts w:ascii="Times New Roman" w:hAnsi="Times New Roman" w:cs="Times New Roman"/>
          <w:b/>
          <w:bCs/>
          <w:sz w:val="28"/>
          <w:szCs w:val="28"/>
        </w:rPr>
        <w:t>г. Липецк</w:t>
      </w:r>
    </w:p>
    <w:p w14:paraId="031E84A3" w14:textId="77777777" w:rsidR="0051752C" w:rsidRPr="0051752C" w:rsidRDefault="0051752C" w:rsidP="0051752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4D320AE" w14:textId="77777777" w:rsidR="0051752C" w:rsidRPr="0051752C" w:rsidRDefault="0051752C" w:rsidP="0051752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752C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 средняя школа очной, очно-заочной, заочной форм обучения № 1 г. Липецка</w:t>
      </w:r>
    </w:p>
    <w:p w14:paraId="72998748" w14:textId="77E0EB1A" w:rsidR="0051752C" w:rsidRPr="0051752C" w:rsidRDefault="0051752C" w:rsidP="0051752C">
      <w:pPr>
        <w:autoSpaceDE w:val="0"/>
        <w:autoSpaceDN w:val="0"/>
        <w:adjustRightInd w:val="0"/>
        <w:spacing w:before="28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752C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 вечерняя (сменная) школа № 11 г. Липецка</w:t>
      </w:r>
      <w:r w:rsidR="00820C35">
        <w:rPr>
          <w:rFonts w:ascii="Times New Roman" w:hAnsi="Times New Roman" w:cs="Times New Roman"/>
          <w:sz w:val="28"/>
          <w:szCs w:val="28"/>
        </w:rPr>
        <w:t>.</w:t>
      </w:r>
    </w:p>
    <w:p w14:paraId="7467508B" w14:textId="77777777" w:rsidR="00033832" w:rsidRDefault="00033832" w:rsidP="001605CB"/>
    <w:sectPr w:rsidR="00033832" w:rsidSect="00A12571">
      <w:headerReference w:type="default" r:id="rId8"/>
      <w:pgSz w:w="11906" w:h="16838"/>
      <w:pgMar w:top="1134" w:right="851" w:bottom="851" w:left="1134" w:header="709" w:footer="709" w:gutter="0"/>
      <w:pgNumType w:start="7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7591FC" w14:textId="77777777" w:rsidR="00884389" w:rsidRDefault="00884389" w:rsidP="00884389">
      <w:pPr>
        <w:spacing w:after="0" w:line="240" w:lineRule="auto"/>
      </w:pPr>
      <w:r>
        <w:separator/>
      </w:r>
    </w:p>
  </w:endnote>
  <w:endnote w:type="continuationSeparator" w:id="0">
    <w:p w14:paraId="18BC92E4" w14:textId="77777777" w:rsidR="00884389" w:rsidRDefault="00884389" w:rsidP="008843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983668" w14:textId="77777777" w:rsidR="00884389" w:rsidRDefault="00884389" w:rsidP="00884389">
      <w:pPr>
        <w:spacing w:after="0" w:line="240" w:lineRule="auto"/>
      </w:pPr>
      <w:r>
        <w:separator/>
      </w:r>
    </w:p>
  </w:footnote>
  <w:footnote w:type="continuationSeparator" w:id="0">
    <w:p w14:paraId="517D09B0" w14:textId="77777777" w:rsidR="00884389" w:rsidRDefault="00884389" w:rsidP="008843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826027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59030B8" w14:textId="0F1E824D" w:rsidR="00884389" w:rsidRPr="00884389" w:rsidRDefault="00884389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8438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8438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8438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84389">
          <w:rPr>
            <w:rFonts w:ascii="Times New Roman" w:hAnsi="Times New Roman" w:cs="Times New Roman"/>
            <w:sz w:val="24"/>
            <w:szCs w:val="24"/>
          </w:rPr>
          <w:t>2</w:t>
        </w:r>
        <w:r w:rsidRPr="0088438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DDEA838" w14:textId="77777777" w:rsidR="00884389" w:rsidRDefault="0088438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F95238"/>
    <w:multiLevelType w:val="hybridMultilevel"/>
    <w:tmpl w:val="700C1372"/>
    <w:lvl w:ilvl="0" w:tplc="F15AA1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25F1224"/>
    <w:multiLevelType w:val="hybridMultilevel"/>
    <w:tmpl w:val="213A1F40"/>
    <w:lvl w:ilvl="0" w:tplc="A590FE0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7B5360D5"/>
    <w:multiLevelType w:val="hybridMultilevel"/>
    <w:tmpl w:val="A63CC956"/>
    <w:lvl w:ilvl="0" w:tplc="AD46CE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1EAE"/>
    <w:rsid w:val="00003CA2"/>
    <w:rsid w:val="000103D0"/>
    <w:rsid w:val="000216EF"/>
    <w:rsid w:val="00033832"/>
    <w:rsid w:val="00042ECD"/>
    <w:rsid w:val="0007652A"/>
    <w:rsid w:val="0009024C"/>
    <w:rsid w:val="000B6E0A"/>
    <w:rsid w:val="000B7CF3"/>
    <w:rsid w:val="000E7DFC"/>
    <w:rsid w:val="00102288"/>
    <w:rsid w:val="00122BE6"/>
    <w:rsid w:val="00144981"/>
    <w:rsid w:val="001605CB"/>
    <w:rsid w:val="00161EEC"/>
    <w:rsid w:val="00170A6C"/>
    <w:rsid w:val="001A3745"/>
    <w:rsid w:val="0020564F"/>
    <w:rsid w:val="00246B15"/>
    <w:rsid w:val="00261EAE"/>
    <w:rsid w:val="00262EE6"/>
    <w:rsid w:val="00264442"/>
    <w:rsid w:val="002667EB"/>
    <w:rsid w:val="00295C20"/>
    <w:rsid w:val="002C38A4"/>
    <w:rsid w:val="002D761D"/>
    <w:rsid w:val="003179B4"/>
    <w:rsid w:val="003247BF"/>
    <w:rsid w:val="00336AE3"/>
    <w:rsid w:val="003446A8"/>
    <w:rsid w:val="00367157"/>
    <w:rsid w:val="003E583F"/>
    <w:rsid w:val="003E75EC"/>
    <w:rsid w:val="00445D6C"/>
    <w:rsid w:val="00465BF1"/>
    <w:rsid w:val="00472EAA"/>
    <w:rsid w:val="00477E65"/>
    <w:rsid w:val="004A6911"/>
    <w:rsid w:val="0051752C"/>
    <w:rsid w:val="005305A8"/>
    <w:rsid w:val="00534EF6"/>
    <w:rsid w:val="005F551D"/>
    <w:rsid w:val="006234DB"/>
    <w:rsid w:val="00672B92"/>
    <w:rsid w:val="00684ABB"/>
    <w:rsid w:val="006B5172"/>
    <w:rsid w:val="006E37DD"/>
    <w:rsid w:val="0072196C"/>
    <w:rsid w:val="00740652"/>
    <w:rsid w:val="00740AF6"/>
    <w:rsid w:val="00744E02"/>
    <w:rsid w:val="00755925"/>
    <w:rsid w:val="0078433E"/>
    <w:rsid w:val="00801F81"/>
    <w:rsid w:val="00820C35"/>
    <w:rsid w:val="00830ACA"/>
    <w:rsid w:val="00857B5E"/>
    <w:rsid w:val="008646EF"/>
    <w:rsid w:val="00884389"/>
    <w:rsid w:val="00892027"/>
    <w:rsid w:val="008A0C62"/>
    <w:rsid w:val="008A6B20"/>
    <w:rsid w:val="008E68AD"/>
    <w:rsid w:val="00962A73"/>
    <w:rsid w:val="009C080E"/>
    <w:rsid w:val="009C632B"/>
    <w:rsid w:val="009E0390"/>
    <w:rsid w:val="009E199C"/>
    <w:rsid w:val="00A04223"/>
    <w:rsid w:val="00A12571"/>
    <w:rsid w:val="00A429D9"/>
    <w:rsid w:val="00A623F5"/>
    <w:rsid w:val="00A93F84"/>
    <w:rsid w:val="00AA3B34"/>
    <w:rsid w:val="00AB4FED"/>
    <w:rsid w:val="00AE21BE"/>
    <w:rsid w:val="00AF03BA"/>
    <w:rsid w:val="00B01B00"/>
    <w:rsid w:val="00B050CE"/>
    <w:rsid w:val="00B42A62"/>
    <w:rsid w:val="00B52E89"/>
    <w:rsid w:val="00B7472A"/>
    <w:rsid w:val="00B75471"/>
    <w:rsid w:val="00B92C0D"/>
    <w:rsid w:val="00BA2991"/>
    <w:rsid w:val="00BD7FFC"/>
    <w:rsid w:val="00C13EDF"/>
    <w:rsid w:val="00C8467A"/>
    <w:rsid w:val="00C93347"/>
    <w:rsid w:val="00CA6BFA"/>
    <w:rsid w:val="00CD2079"/>
    <w:rsid w:val="00CD5CA1"/>
    <w:rsid w:val="00CD6CCC"/>
    <w:rsid w:val="00CE5E9D"/>
    <w:rsid w:val="00D02624"/>
    <w:rsid w:val="00D14A5B"/>
    <w:rsid w:val="00D21DAA"/>
    <w:rsid w:val="00D52217"/>
    <w:rsid w:val="00D86EF9"/>
    <w:rsid w:val="00D92E9D"/>
    <w:rsid w:val="00DD26AC"/>
    <w:rsid w:val="00E03142"/>
    <w:rsid w:val="00E059C4"/>
    <w:rsid w:val="00E37529"/>
    <w:rsid w:val="00E42B87"/>
    <w:rsid w:val="00E538AD"/>
    <w:rsid w:val="00E870E1"/>
    <w:rsid w:val="00E90433"/>
    <w:rsid w:val="00EA13CF"/>
    <w:rsid w:val="00EB2669"/>
    <w:rsid w:val="00EC1D83"/>
    <w:rsid w:val="00EE5B85"/>
    <w:rsid w:val="00F04673"/>
    <w:rsid w:val="00F067EE"/>
    <w:rsid w:val="00F26784"/>
    <w:rsid w:val="00F340EC"/>
    <w:rsid w:val="00F63390"/>
    <w:rsid w:val="00F8009B"/>
    <w:rsid w:val="00F8450F"/>
    <w:rsid w:val="00F938E0"/>
    <w:rsid w:val="00F97711"/>
    <w:rsid w:val="00FC70EF"/>
    <w:rsid w:val="00FE2BE6"/>
    <w:rsid w:val="00FE6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D1DA2"/>
  <w15:docId w15:val="{6A6AD6A4-6C1F-4FB5-B2EC-EFD052515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4A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1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1EA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042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A04223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3446A8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8843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84389"/>
  </w:style>
  <w:style w:type="paragraph" w:styleId="a9">
    <w:name w:val="footer"/>
    <w:basedOn w:val="a"/>
    <w:link w:val="aa"/>
    <w:uiPriority w:val="99"/>
    <w:unhideWhenUsed/>
    <w:rsid w:val="008843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84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0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446CB6-B57B-4D75-8B0D-B7164AF31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труда и занятости Липецкой области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О. В. Мацкова</dc:creator>
  <cp:lastModifiedBy>u1596</cp:lastModifiedBy>
  <cp:revision>29</cp:revision>
  <cp:lastPrinted>2024-10-25T06:24:00Z</cp:lastPrinted>
  <dcterms:created xsi:type="dcterms:W3CDTF">2023-09-19T09:41:00Z</dcterms:created>
  <dcterms:modified xsi:type="dcterms:W3CDTF">2024-11-27T10:59:00Z</dcterms:modified>
</cp:coreProperties>
</file>